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2D9" w:rsidRPr="000A02D9" w:rsidRDefault="000A02D9" w:rsidP="000A02D9">
      <w:pPr>
        <w:jc w:val="center"/>
        <w:rPr>
          <w:rFonts w:asciiTheme="minorHAnsi" w:eastAsiaTheme="minorHAnsi" w:hAnsiTheme="minorHAnsi" w:cs="Courier New" w:hint="eastAsia"/>
          <w:sz w:val="28"/>
          <w:szCs w:val="28"/>
          <w:lang w:val="de-DE"/>
        </w:rPr>
      </w:pPr>
      <w:r w:rsidRPr="000A02D9">
        <w:rPr>
          <w:rFonts w:asciiTheme="minorHAnsi" w:eastAsiaTheme="minorHAnsi" w:hAnsiTheme="minorHAnsi" w:cs="Courier New" w:hint="eastAsia"/>
          <w:sz w:val="28"/>
          <w:szCs w:val="28"/>
          <w:lang w:eastAsia="zh-CN"/>
        </w:rPr>
        <w:t>同</w:t>
      </w:r>
      <w:r w:rsidRPr="000A02D9">
        <w:rPr>
          <w:rFonts w:asciiTheme="minorHAnsi" w:eastAsiaTheme="minorHAnsi" w:hAnsiTheme="minorHAnsi" w:cs="Courier New" w:hint="eastAsia"/>
          <w:sz w:val="28"/>
          <w:szCs w:val="28"/>
        </w:rPr>
        <w:t xml:space="preserve"> </w:t>
      </w:r>
      <w:r w:rsidRPr="000A02D9">
        <w:rPr>
          <w:rFonts w:asciiTheme="minorHAnsi" w:eastAsiaTheme="minorHAnsi" w:hAnsiTheme="minorHAnsi" w:cs="Courier New" w:hint="eastAsia"/>
          <w:sz w:val="28"/>
          <w:szCs w:val="28"/>
          <w:lang w:eastAsia="zh-CN"/>
        </w:rPr>
        <w:t>意</w:t>
      </w:r>
      <w:r w:rsidRPr="000A02D9">
        <w:rPr>
          <w:rFonts w:asciiTheme="minorHAnsi" w:eastAsiaTheme="minorHAnsi" w:hAnsiTheme="minorHAnsi" w:cs="Courier New" w:hint="eastAsia"/>
          <w:sz w:val="28"/>
          <w:szCs w:val="28"/>
        </w:rPr>
        <w:t xml:space="preserve"> </w:t>
      </w:r>
      <w:r w:rsidRPr="000A02D9">
        <w:rPr>
          <w:rFonts w:asciiTheme="minorHAnsi" w:eastAsiaTheme="minorHAnsi" w:hAnsiTheme="minorHAnsi" w:cs="Courier New" w:hint="eastAsia"/>
          <w:sz w:val="28"/>
          <w:szCs w:val="28"/>
          <w:lang w:eastAsia="zh-CN"/>
        </w:rPr>
        <w:t>書</w:t>
      </w:r>
    </w:p>
    <w:p w:rsidR="000A02D9" w:rsidRPr="000A02D9" w:rsidRDefault="000A02D9" w:rsidP="000A02D9">
      <w:pPr>
        <w:ind w:firstLineChars="100" w:firstLine="240"/>
        <w:rPr>
          <w:rFonts w:asciiTheme="minorHAnsi" w:eastAsiaTheme="minorHAnsi" w:hAnsiTheme="minorHAnsi" w:cs="Courier New"/>
          <w:sz w:val="24"/>
          <w:lang w:val="de-DE"/>
        </w:rPr>
      </w:pPr>
      <w:r w:rsidRPr="000A02D9">
        <w:rPr>
          <w:rFonts w:asciiTheme="minorHAnsi" w:eastAsiaTheme="minorHAnsi" w:hAnsiTheme="minorHAnsi" w:cs="Courier New" w:hint="eastAsia"/>
          <w:sz w:val="24"/>
        </w:rPr>
        <w:t>愛知医科大学病院長　殿</w:t>
      </w:r>
    </w:p>
    <w:p w:rsidR="000A02D9" w:rsidRPr="000A02D9" w:rsidRDefault="000A02D9" w:rsidP="000A02D9">
      <w:pPr>
        <w:rPr>
          <w:rFonts w:asciiTheme="minorHAnsi" w:eastAsiaTheme="minorHAnsi" w:hAnsiTheme="minorHAnsi" w:cs="Courier New"/>
          <w:szCs w:val="21"/>
          <w:lang w:val="de-DE"/>
        </w:rPr>
      </w:pPr>
    </w:p>
    <w:p w:rsidR="000A02D9" w:rsidRPr="000A02D9" w:rsidRDefault="000A02D9" w:rsidP="000A02D9">
      <w:pPr>
        <w:pStyle w:val="ac"/>
        <w:spacing w:line="276" w:lineRule="auto"/>
        <w:rPr>
          <w:szCs w:val="16"/>
        </w:rPr>
      </w:pPr>
      <w:r w:rsidRPr="000A02D9">
        <w:rPr>
          <w:rFonts w:hint="eastAsia"/>
          <w:szCs w:val="16"/>
        </w:rPr>
        <w:t>私は愛知医科大学病院 地域医療連携ネットワークシステム（ＡＭＵネット）に関する説明を受け、診療上必要な個人情報のうち以下の項目のとおり、下記の医師に対し「ＡＭＵネット」を用いて提供することに同意いたします。</w:t>
      </w:r>
    </w:p>
    <w:p w:rsidR="000A02D9" w:rsidRPr="000A02D9" w:rsidRDefault="000A02D9" w:rsidP="000A02D9">
      <w:pPr>
        <w:rPr>
          <w:rFonts w:asciiTheme="minorHAnsi" w:eastAsiaTheme="minorHAnsi" w:hAnsiTheme="minorHAnsi" w:cs="Courier New"/>
          <w:szCs w:val="21"/>
        </w:rPr>
      </w:pPr>
    </w:p>
    <w:p w:rsidR="000A02D9" w:rsidRPr="000A02D9" w:rsidRDefault="000A02D9" w:rsidP="00572474">
      <w:pPr>
        <w:pStyle w:val="ad"/>
        <w:rPr>
          <w:rFonts w:asciiTheme="minorHAnsi" w:eastAsiaTheme="minorHAnsi" w:hAnsiTheme="minorHAnsi" w:hint="eastAsia"/>
        </w:rPr>
      </w:pPr>
      <w:r w:rsidRPr="000A02D9">
        <w:rPr>
          <w:rFonts w:asciiTheme="minorHAnsi" w:eastAsiaTheme="minorHAnsi" w:hAnsiTheme="minorHAnsi" w:hint="eastAsia"/>
        </w:rPr>
        <w:t>記</w:t>
      </w:r>
    </w:p>
    <w:p w:rsidR="000A02D9" w:rsidRPr="000A02D9" w:rsidRDefault="000A02D9" w:rsidP="00572474">
      <w:pPr>
        <w:spacing w:line="480" w:lineRule="auto"/>
        <w:rPr>
          <w:rFonts w:asciiTheme="minorHAnsi" w:eastAsiaTheme="minorHAnsi" w:hAnsiTheme="minorHAnsi" w:cs="Courier New"/>
          <w:szCs w:val="21"/>
          <w:u w:val="single"/>
        </w:rPr>
      </w:pPr>
      <w:r w:rsidRPr="000A02D9">
        <w:rPr>
          <w:rFonts w:asciiTheme="minorHAnsi" w:eastAsiaTheme="minorHAnsi" w:hAnsiTheme="minorHAnsi" w:cs="Courier New" w:hint="eastAsia"/>
          <w:spacing w:val="26"/>
          <w:kern w:val="0"/>
          <w:szCs w:val="21"/>
          <w:u w:val="single"/>
          <w:fitText w:val="1260" w:id="-1047857920"/>
        </w:rPr>
        <w:t>医療機関</w:t>
      </w:r>
      <w:r w:rsidRPr="000A02D9">
        <w:rPr>
          <w:rFonts w:asciiTheme="minorHAnsi" w:eastAsiaTheme="minorHAnsi" w:hAnsiTheme="minorHAnsi" w:cs="Courier New" w:hint="eastAsia"/>
          <w:spacing w:val="1"/>
          <w:kern w:val="0"/>
          <w:szCs w:val="21"/>
          <w:u w:val="single"/>
          <w:fitText w:val="1260" w:id="-1047857920"/>
        </w:rPr>
        <w:t>名</w:t>
      </w:r>
      <w:r w:rsidRPr="000A02D9">
        <w:rPr>
          <w:rFonts w:asciiTheme="minorHAnsi" w:eastAsiaTheme="minorHAnsi" w:hAnsiTheme="minorHAnsi" w:cs="Courier New" w:hint="eastAsia"/>
          <w:szCs w:val="21"/>
          <w:u w:val="single"/>
        </w:rPr>
        <w:t xml:space="preserve">：　　　　　　　　　　　　　</w:t>
      </w:r>
    </w:p>
    <w:p w:rsidR="000A02D9" w:rsidRPr="000A02D9" w:rsidRDefault="000A02D9" w:rsidP="00572474">
      <w:pPr>
        <w:spacing w:line="480" w:lineRule="auto"/>
        <w:rPr>
          <w:rFonts w:asciiTheme="minorHAnsi" w:eastAsiaTheme="minorHAnsi" w:hAnsiTheme="minorHAnsi" w:cs="Courier New"/>
          <w:szCs w:val="21"/>
          <w:u w:val="single"/>
        </w:rPr>
      </w:pPr>
      <w:r w:rsidRPr="000A02D9">
        <w:rPr>
          <w:rFonts w:asciiTheme="minorHAnsi" w:eastAsiaTheme="minorHAnsi" w:hAnsiTheme="minorHAnsi" w:cs="Courier New" w:hint="eastAsia"/>
          <w:spacing w:val="17"/>
          <w:kern w:val="0"/>
          <w:szCs w:val="21"/>
          <w:u w:val="single"/>
          <w:fitText w:val="1260" w:id="-1047857919"/>
        </w:rPr>
        <w:t xml:space="preserve">医  師  </w:t>
      </w:r>
      <w:r w:rsidRPr="000A02D9">
        <w:rPr>
          <w:rFonts w:asciiTheme="minorHAnsi" w:eastAsiaTheme="minorHAnsi" w:hAnsiTheme="minorHAnsi" w:cs="Courier New" w:hint="eastAsia"/>
          <w:spacing w:val="3"/>
          <w:kern w:val="0"/>
          <w:szCs w:val="21"/>
          <w:u w:val="single"/>
          <w:fitText w:val="1260" w:id="-1047857919"/>
        </w:rPr>
        <w:t>名</w:t>
      </w:r>
      <w:r w:rsidRPr="000A02D9">
        <w:rPr>
          <w:rFonts w:asciiTheme="minorHAnsi" w:eastAsiaTheme="minorHAnsi" w:hAnsiTheme="minorHAnsi" w:cs="Courier New" w:hint="eastAsia"/>
          <w:szCs w:val="21"/>
          <w:u w:val="single"/>
        </w:rPr>
        <w:t xml:space="preserve">：　　　　　　　　　　　　　</w:t>
      </w:r>
    </w:p>
    <w:p w:rsidR="000A02D9" w:rsidRPr="000A02D9" w:rsidRDefault="000A02D9" w:rsidP="000A02D9">
      <w:pPr>
        <w:rPr>
          <w:rFonts w:asciiTheme="minorHAnsi" w:eastAsiaTheme="minorHAnsi" w:hAnsiTheme="minorHAnsi" w:cs="Courier New"/>
          <w:szCs w:val="21"/>
        </w:rPr>
      </w:pPr>
      <w:r w:rsidRPr="000A02D9">
        <w:rPr>
          <w:rFonts w:asciiTheme="minorHAnsi" w:eastAsiaTheme="minorHAnsi" w:hAnsiTheme="minorHAnsi" w:cs="Courier New" w:hint="eastAsia"/>
          <w:spacing w:val="70"/>
          <w:kern w:val="0"/>
          <w:szCs w:val="21"/>
          <w:fitText w:val="1260" w:id="-1047857918"/>
        </w:rPr>
        <w:t>利用期</w:t>
      </w:r>
      <w:r w:rsidRPr="000A02D9">
        <w:rPr>
          <w:rFonts w:asciiTheme="minorHAnsi" w:eastAsiaTheme="minorHAnsi" w:hAnsiTheme="minorHAnsi" w:cs="Courier New" w:hint="eastAsia"/>
          <w:kern w:val="0"/>
          <w:szCs w:val="21"/>
          <w:fitText w:val="1260" w:id="-1047857918"/>
        </w:rPr>
        <w:t>間</w:t>
      </w:r>
      <w:r w:rsidRPr="000A02D9">
        <w:rPr>
          <w:rFonts w:asciiTheme="minorHAnsi" w:eastAsiaTheme="minorHAnsi" w:hAnsiTheme="minorHAnsi" w:cs="Courier New" w:hint="eastAsia"/>
          <w:szCs w:val="21"/>
        </w:rPr>
        <w:t>： 公開登録から１８０日間</w:t>
      </w:r>
    </w:p>
    <w:p w:rsidR="000A02D9" w:rsidRPr="000A02D9" w:rsidRDefault="000A02D9" w:rsidP="000A02D9">
      <w:pPr>
        <w:ind w:rightChars="-338" w:right="-710"/>
        <w:rPr>
          <w:rFonts w:asciiTheme="minorHAnsi" w:eastAsiaTheme="minorHAnsi" w:hAnsiTheme="minorHAnsi" w:cs="Courier New"/>
          <w:szCs w:val="21"/>
        </w:rPr>
      </w:pPr>
      <w:r w:rsidRPr="000A02D9">
        <w:rPr>
          <w:rFonts w:asciiTheme="minorHAnsi" w:eastAsiaTheme="minorHAnsi" w:hAnsiTheme="minorHAnsi" w:cs="Courier New" w:hint="eastAsia"/>
          <w:szCs w:val="21"/>
        </w:rPr>
        <w:t>非公開診療科</w:t>
      </w:r>
      <w:r w:rsidRPr="000A02D9">
        <w:rPr>
          <w:rFonts w:asciiTheme="minorHAnsi" w:eastAsiaTheme="minorHAnsi" w:hAnsiTheme="minorHAnsi" w:cs="Courier New" w:hint="eastAsia"/>
          <w:sz w:val="22"/>
          <w:szCs w:val="22"/>
        </w:rPr>
        <w:t>：</w:t>
      </w:r>
      <w:r w:rsidRPr="000A02D9">
        <w:rPr>
          <w:rFonts w:asciiTheme="minorHAnsi" w:eastAsiaTheme="minorHAnsi" w:hAnsiTheme="minorHAnsi" w:cs="Courier New"/>
          <w:szCs w:val="21"/>
          <w:u w:val="single"/>
        </w:rPr>
        <w:t xml:space="preserve"> </w:t>
      </w:r>
      <w:r w:rsidRPr="000A02D9">
        <w:rPr>
          <w:rFonts w:asciiTheme="minorHAnsi" w:eastAsiaTheme="minorHAnsi" w:hAnsiTheme="minorHAnsi" w:cs="Courier New" w:hint="eastAsia"/>
          <w:szCs w:val="21"/>
          <w:u w:val="single"/>
        </w:rPr>
        <w:t>公開を</w:t>
      </w:r>
      <w:r w:rsidRPr="000A02D9">
        <w:rPr>
          <w:rFonts w:asciiTheme="minorHAnsi" w:eastAsiaTheme="minorHAnsi" w:hAnsiTheme="minorHAnsi" w:cs="Courier New"/>
          <w:szCs w:val="21"/>
          <w:u w:val="single"/>
        </w:rP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0A02D9" w:rsidRPr="000A02D9">
              <w:rPr>
                <w:rFonts w:asciiTheme="minorHAnsi" w:eastAsiaTheme="minorHAnsi" w:hAnsiTheme="minorHAnsi" w:cs="Courier New"/>
                <w:sz w:val="18"/>
                <w:szCs w:val="21"/>
                <w:u w:val="single"/>
              </w:rPr>
              <w:t>・・</w:t>
            </w:r>
          </w:rt>
          <w:rubyBase>
            <w:r w:rsidR="000A02D9" w:rsidRPr="000A02D9">
              <w:rPr>
                <w:rFonts w:asciiTheme="minorHAnsi" w:eastAsiaTheme="minorHAnsi" w:hAnsiTheme="minorHAnsi" w:cs="Courier New"/>
                <w:szCs w:val="21"/>
                <w:u w:val="single"/>
              </w:rPr>
              <w:t>希望</w:t>
            </w:r>
          </w:rubyBase>
        </w:ruby>
      </w:r>
      <w:r w:rsidRPr="000A02D9">
        <w:rPr>
          <w:rFonts w:asciiTheme="minorHAnsi" w:eastAsiaTheme="minorHAnsi" w:hAnsiTheme="minorHAnsi" w:cs="Courier New"/>
          <w:szCs w:val="21"/>
          <w:u w:val="single"/>
        </w:rPr>
        <w:ruby>
          <w:rubyPr>
            <w:rubyAlign w:val="distributeSpace"/>
            <w:hps w:val="18"/>
            <w:hpsRaise w:val="18"/>
            <w:hpsBaseText w:val="21"/>
            <w:lid w:val="ja-JP"/>
          </w:rubyPr>
          <w:rt>
            <w:r w:rsidR="000A02D9" w:rsidRPr="000A02D9">
              <w:rPr>
                <w:rFonts w:asciiTheme="minorHAnsi" w:eastAsiaTheme="minorHAnsi" w:hAnsiTheme="minorHAnsi" w:cs="Courier New"/>
                <w:sz w:val="18"/>
                <w:szCs w:val="21"/>
                <w:u w:val="single"/>
              </w:rPr>
              <w:t>・・・・</w:t>
            </w:r>
          </w:rt>
          <w:rubyBase>
            <w:r w:rsidR="000A02D9" w:rsidRPr="000A02D9">
              <w:rPr>
                <w:rFonts w:asciiTheme="minorHAnsi" w:eastAsiaTheme="minorHAnsi" w:hAnsiTheme="minorHAnsi" w:cs="Courier New"/>
                <w:szCs w:val="21"/>
                <w:u w:val="single"/>
              </w:rPr>
              <w:t>されない</w:t>
            </w:r>
          </w:rubyBase>
        </w:ruby>
      </w:r>
      <w:r w:rsidRPr="000A02D9">
        <w:rPr>
          <w:rFonts w:asciiTheme="minorHAnsi" w:eastAsiaTheme="minorHAnsi" w:hAnsiTheme="minorHAnsi" w:cs="Courier New" w:hint="eastAsia"/>
          <w:szCs w:val="21"/>
          <w:u w:val="single"/>
        </w:rPr>
        <w:t>診療科</w:t>
      </w:r>
      <w:r w:rsidRPr="000A02D9">
        <w:rPr>
          <w:rFonts w:asciiTheme="minorHAnsi" w:eastAsiaTheme="minorHAnsi" w:hAnsiTheme="minorHAnsi" w:cs="Courier New" w:hint="eastAsia"/>
          <w:szCs w:val="21"/>
        </w:rPr>
        <w:t>があれば、下記の□にチェックをしてください。</w:t>
      </w:r>
    </w:p>
    <w:p w:rsidR="000A02D9" w:rsidRPr="000A02D9" w:rsidRDefault="000A02D9" w:rsidP="000A02D9">
      <w:pPr>
        <w:spacing w:line="360" w:lineRule="auto"/>
        <w:ind w:firstLineChars="50" w:firstLine="105"/>
        <w:rPr>
          <w:rFonts w:asciiTheme="minorHAnsi" w:eastAsiaTheme="minorHAnsi" w:hAnsiTheme="minorHAnsi" w:cs="Courier New"/>
          <w:szCs w:val="21"/>
        </w:rPr>
      </w:pPr>
      <w:r w:rsidRPr="000A02D9">
        <w:rPr>
          <w:rFonts w:asciiTheme="minorHAnsi" w:eastAsiaTheme="minorHAnsi" w:hAnsiTheme="minorHAnsi" w:cs="Courier New" w:hint="eastAsia"/>
          <w:szCs w:val="21"/>
        </w:rPr>
        <w:t>□内科（内科すべて）</w:t>
      </w:r>
    </w:p>
    <w:p w:rsidR="000A02D9" w:rsidRPr="000A02D9" w:rsidRDefault="000A02D9" w:rsidP="000A02D9">
      <w:pPr>
        <w:spacing w:line="360" w:lineRule="auto"/>
        <w:ind w:rightChars="-473" w:right="-993" w:firstLineChars="100" w:firstLine="210"/>
        <w:rPr>
          <w:rFonts w:asciiTheme="minorHAnsi" w:eastAsiaTheme="minorHAnsi" w:hAnsiTheme="minorHAnsi" w:cs="Courier New"/>
          <w:szCs w:val="21"/>
        </w:rPr>
      </w:pPr>
      <w:r w:rsidRPr="000A02D9">
        <w:rPr>
          <w:rFonts w:asciiTheme="minorHAnsi" w:eastAsiaTheme="minorHAnsi" w:hAnsiTheme="minorHAnsi" w:cs="Courier New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B8C3B1" wp14:editId="6338448D">
                <wp:simplePos x="0" y="0"/>
                <wp:positionH relativeFrom="column">
                  <wp:posOffset>43815</wp:posOffset>
                </wp:positionH>
                <wp:positionV relativeFrom="paragraph">
                  <wp:posOffset>0</wp:posOffset>
                </wp:positionV>
                <wp:extent cx="6019800" cy="704850"/>
                <wp:effectExtent l="57150" t="76200" r="19050" b="19050"/>
                <wp:wrapNone/>
                <wp:docPr id="2" name="線吹き出し 1 (枠付き)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704850"/>
                        </a:xfrm>
                        <a:prstGeom prst="borderCallout1">
                          <a:avLst>
                            <a:gd name="adj1" fmla="val -10810"/>
                            <a:gd name="adj2" fmla="val 24779"/>
                            <a:gd name="adj3" fmla="val -10810"/>
                            <a:gd name="adj4" fmla="val -992"/>
                          </a:avLst>
                        </a:prstGeom>
                        <a:noFill/>
                        <a:ln w="3175" cap="flat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A02D9" w:rsidRDefault="000A02D9" w:rsidP="000A02D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B8C3B1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2" o:spid="_x0000_s1026" type="#_x0000_t47" style="position:absolute;left:0;text-align:left;margin-left:3.45pt;margin-top:0;width:474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" adj="-214,-2335,5352,-2335" filled="f" strokeweight=".25pt">
                <v:stroke dashstyle="longDash"/>
                <v:textbox inset="5.85pt,.7pt,5.85pt,.7pt">
                  <w:txbxContent>
                    <w:p w:rsidR="000A02D9" w:rsidRDefault="000A02D9" w:rsidP="000A02D9"/>
                  </w:txbxContent>
                </v:textbox>
              </v:shape>
            </w:pict>
          </mc:Fallback>
        </mc:AlternateContent>
      </w:r>
      <w:r w:rsidRPr="000A02D9">
        <w:rPr>
          <w:rFonts w:asciiTheme="minorHAnsi" w:eastAsiaTheme="minorHAnsi" w:hAnsiTheme="minorHAnsi" w:cs="Courier New" w:hint="eastAsia"/>
          <w:szCs w:val="21"/>
        </w:rPr>
        <w:t xml:space="preserve">□総合診療科　□消化管内科　□肝胆膵内科　□循環器内科　□呼吸器・アレルギー内科　</w:t>
      </w:r>
    </w:p>
    <w:p w:rsidR="000A02D9" w:rsidRPr="000A02D9" w:rsidRDefault="000A02D9" w:rsidP="000A02D9">
      <w:pPr>
        <w:spacing w:line="360" w:lineRule="auto"/>
        <w:ind w:rightChars="-473" w:right="-993" w:firstLineChars="100" w:firstLine="210"/>
        <w:rPr>
          <w:rFonts w:asciiTheme="minorHAnsi" w:eastAsiaTheme="minorHAnsi" w:hAnsiTheme="minorHAnsi" w:cs="Courier New"/>
          <w:szCs w:val="21"/>
        </w:rPr>
      </w:pPr>
      <w:r w:rsidRPr="000A02D9">
        <w:rPr>
          <w:rFonts w:asciiTheme="minorHAnsi" w:eastAsiaTheme="minorHAnsi" w:hAnsiTheme="minorHAnsi" w:cs="Courier New" w:hint="eastAsia"/>
          <w:szCs w:val="21"/>
        </w:rPr>
        <w:t>□内分泌・代謝内科　□神経内科 □腎臓・リウマチ膠原病内科　□血液内科　□糖尿病内科</w:t>
      </w:r>
    </w:p>
    <w:p w:rsidR="000A02D9" w:rsidRPr="000A02D9" w:rsidRDefault="000A02D9" w:rsidP="000A02D9">
      <w:pPr>
        <w:spacing w:line="480" w:lineRule="auto"/>
        <w:ind w:firstLineChars="50" w:firstLine="105"/>
        <w:rPr>
          <w:rFonts w:asciiTheme="minorHAnsi" w:eastAsiaTheme="minorHAnsi" w:hAnsiTheme="minorHAnsi" w:cs="Courier New"/>
          <w:szCs w:val="21"/>
        </w:rPr>
      </w:pPr>
      <w:r w:rsidRPr="000A02D9">
        <w:rPr>
          <w:rFonts w:asciiTheme="minorHAnsi" w:eastAsiaTheme="minorHAnsi" w:hAnsiTheme="minorHAnsi" w:cs="Courier New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AABAC1" wp14:editId="30CB3650">
                <wp:simplePos x="0" y="0"/>
                <wp:positionH relativeFrom="column">
                  <wp:posOffset>43815</wp:posOffset>
                </wp:positionH>
                <wp:positionV relativeFrom="paragraph">
                  <wp:posOffset>412750</wp:posOffset>
                </wp:positionV>
                <wp:extent cx="6019800" cy="390525"/>
                <wp:effectExtent l="95250" t="95250" r="19050" b="28575"/>
                <wp:wrapNone/>
                <wp:docPr id="1" name="線吹き出し 1 (枠付き)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390525"/>
                        </a:xfrm>
                        <a:prstGeom prst="borderCallout1">
                          <a:avLst>
                            <a:gd name="adj1" fmla="val -19514"/>
                            <a:gd name="adj2" fmla="val 29217"/>
                            <a:gd name="adj3" fmla="val -19514"/>
                            <a:gd name="adj4" fmla="val -1448"/>
                          </a:avLst>
                        </a:prstGeom>
                        <a:noFill/>
                        <a:ln w="3175" cap="flat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A02D9" w:rsidRDefault="000A02D9" w:rsidP="000A02D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ABAC1" id="線吹き出し 1 (枠付き) 1" o:spid="_x0000_s1027" type="#_x0000_t47" style="position:absolute;left:0;text-align:left;margin-left:3.45pt;margin-top:32.5pt;width:474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" adj="-313,-4215,6311,-4215" filled="f" strokeweight=".25pt">
                <v:stroke dashstyle="longDash"/>
                <v:textbox inset="5.85pt,.7pt,5.85pt,.7pt">
                  <w:txbxContent>
                    <w:p w:rsidR="000A02D9" w:rsidRDefault="000A02D9" w:rsidP="000A02D9"/>
                  </w:txbxContent>
                </v:textbox>
              </v:shape>
            </w:pict>
          </mc:Fallback>
        </mc:AlternateContent>
      </w:r>
      <w:r w:rsidRPr="000A02D9">
        <w:rPr>
          <w:rFonts w:asciiTheme="minorHAnsi" w:eastAsiaTheme="minorHAnsi" w:hAnsiTheme="minorHAnsi" w:cs="Courier New" w:hint="eastAsia"/>
          <w:szCs w:val="21"/>
        </w:rPr>
        <w:t>□外科（外科すべて）</w:t>
      </w:r>
    </w:p>
    <w:p w:rsidR="000A02D9" w:rsidRPr="000A02D9" w:rsidRDefault="000A02D9" w:rsidP="000A02D9">
      <w:pPr>
        <w:spacing w:line="360" w:lineRule="auto"/>
        <w:ind w:rightChars="-338" w:right="-710" w:firstLineChars="100" w:firstLine="210"/>
        <w:rPr>
          <w:rFonts w:asciiTheme="minorHAnsi" w:eastAsiaTheme="minorHAnsi" w:hAnsiTheme="minorHAnsi" w:cs="Courier New"/>
          <w:szCs w:val="21"/>
        </w:rPr>
      </w:pPr>
      <w:r w:rsidRPr="000A02D9">
        <w:rPr>
          <w:rFonts w:asciiTheme="minorHAnsi" w:eastAsiaTheme="minorHAnsi" w:hAnsiTheme="minorHAnsi" w:cs="Courier New" w:hint="eastAsia"/>
          <w:szCs w:val="21"/>
        </w:rPr>
        <w:t>□消化器外科　□心臓外科　□血管外科　□呼吸器外科　□乳腺・内分泌外科　□腎移植外科</w:t>
      </w:r>
    </w:p>
    <w:p w:rsidR="000A02D9" w:rsidRPr="000A02D9" w:rsidRDefault="000A02D9" w:rsidP="000A02D9">
      <w:pPr>
        <w:spacing w:line="360" w:lineRule="auto"/>
        <w:ind w:rightChars="-338" w:right="-710" w:firstLineChars="100" w:firstLine="210"/>
        <w:rPr>
          <w:rFonts w:asciiTheme="minorHAnsi" w:eastAsiaTheme="minorHAnsi" w:hAnsiTheme="minorHAnsi" w:cs="Courier New"/>
          <w:szCs w:val="21"/>
        </w:rPr>
      </w:pPr>
      <w:r w:rsidRPr="000A02D9">
        <w:rPr>
          <w:rFonts w:asciiTheme="minorHAnsi" w:eastAsiaTheme="minorHAnsi" w:hAnsiTheme="minorHAnsi" w:cs="Courier New" w:hint="eastAsia"/>
          <w:szCs w:val="21"/>
        </w:rPr>
        <w:t>□脳神経外科　□整形外科　□産科・婦人科　□眼科　□眼形成・眼窩・涙道外科</w:t>
      </w:r>
    </w:p>
    <w:p w:rsidR="000A02D9" w:rsidRPr="000A02D9" w:rsidRDefault="000A02D9" w:rsidP="000A02D9">
      <w:pPr>
        <w:spacing w:line="360" w:lineRule="auto"/>
        <w:ind w:rightChars="-338" w:right="-710" w:firstLineChars="100" w:firstLine="210"/>
        <w:rPr>
          <w:rFonts w:asciiTheme="minorHAnsi" w:eastAsiaTheme="minorHAnsi" w:hAnsiTheme="minorHAnsi" w:cs="Courier New"/>
          <w:szCs w:val="21"/>
        </w:rPr>
      </w:pPr>
      <w:r w:rsidRPr="000A02D9">
        <w:rPr>
          <w:rFonts w:asciiTheme="minorHAnsi" w:eastAsiaTheme="minorHAnsi" w:hAnsiTheme="minorHAnsi" w:cs="Courier New" w:hint="eastAsia"/>
          <w:szCs w:val="21"/>
        </w:rPr>
        <w:t xml:space="preserve">□小児科　□皮膚科　□泌尿器科　□耳鼻咽喉科・頭頸部外科　□放射線科　□麻酔科　</w:t>
      </w:r>
    </w:p>
    <w:p w:rsidR="000A02D9" w:rsidRPr="000A02D9" w:rsidRDefault="000A02D9" w:rsidP="000A02D9">
      <w:pPr>
        <w:spacing w:line="360" w:lineRule="auto"/>
        <w:ind w:rightChars="-338" w:right="-710" w:firstLineChars="100" w:firstLine="210"/>
        <w:rPr>
          <w:rFonts w:asciiTheme="minorHAnsi" w:eastAsiaTheme="minorHAnsi" w:hAnsiTheme="minorHAnsi" w:cs="Courier New"/>
          <w:szCs w:val="21"/>
        </w:rPr>
      </w:pPr>
      <w:r w:rsidRPr="000A02D9">
        <w:rPr>
          <w:rFonts w:asciiTheme="minorHAnsi" w:eastAsiaTheme="minorHAnsi" w:hAnsiTheme="minorHAnsi" w:cs="Courier New" w:hint="eastAsia"/>
          <w:szCs w:val="21"/>
        </w:rPr>
        <w:t xml:space="preserve">□形成外科　□救命救急科　□リハビリテーション科　□感染症科　</w:t>
      </w:r>
    </w:p>
    <w:p w:rsidR="000A02D9" w:rsidRDefault="000A02D9" w:rsidP="000A02D9">
      <w:pPr>
        <w:spacing w:line="360" w:lineRule="auto"/>
        <w:ind w:left="210" w:rightChars="-338" w:right="-710"/>
        <w:rPr>
          <w:rFonts w:asciiTheme="minorHAnsi" w:eastAsiaTheme="minorHAnsi" w:hAnsiTheme="minorHAnsi" w:cs="Courier New"/>
          <w:szCs w:val="21"/>
        </w:rPr>
      </w:pPr>
      <w:r w:rsidRPr="000A02D9">
        <w:rPr>
          <w:rFonts w:asciiTheme="minorHAnsi" w:eastAsiaTheme="minorHAnsi" w:hAnsiTheme="minorHAnsi" w:cs="Courier New" w:hint="eastAsia"/>
          <w:szCs w:val="21"/>
        </w:rPr>
        <w:t xml:space="preserve">□疼痛緩和外科・いたみセンター　□周産期母子医療センター　□歯科口腔外科　□救急診療部　</w:t>
      </w:r>
    </w:p>
    <w:p w:rsidR="000A02D9" w:rsidRPr="000A02D9" w:rsidRDefault="000A02D9" w:rsidP="000A02D9">
      <w:pPr>
        <w:spacing w:line="360" w:lineRule="auto"/>
        <w:ind w:left="210" w:rightChars="-338" w:right="-710"/>
        <w:rPr>
          <w:rFonts w:asciiTheme="minorHAnsi" w:eastAsiaTheme="minorHAnsi" w:hAnsiTheme="minorHAnsi" w:cs="Courier New"/>
          <w:szCs w:val="21"/>
        </w:rPr>
      </w:pPr>
      <w:r w:rsidRPr="000A02D9">
        <w:rPr>
          <w:rFonts w:asciiTheme="minorHAnsi" w:eastAsiaTheme="minorHAnsi" w:hAnsiTheme="minorHAnsi" w:cs="Courier New" w:hint="eastAsia"/>
          <w:szCs w:val="21"/>
        </w:rPr>
        <w:t>□緩和ケアセンター</w:t>
      </w:r>
      <w:bookmarkStart w:id="0" w:name="_GoBack"/>
      <w:bookmarkEnd w:id="0"/>
    </w:p>
    <w:p w:rsidR="000A02D9" w:rsidRPr="000A02D9" w:rsidRDefault="000A02D9" w:rsidP="000A02D9">
      <w:pPr>
        <w:spacing w:line="360" w:lineRule="auto"/>
        <w:ind w:rightChars="-338" w:right="-710" w:firstLineChars="100" w:firstLine="210"/>
        <w:rPr>
          <w:rFonts w:asciiTheme="minorHAnsi" w:eastAsiaTheme="minorHAnsi" w:hAnsiTheme="minorHAnsi" w:cs="Courier New"/>
          <w:szCs w:val="21"/>
        </w:rPr>
      </w:pPr>
      <w:r w:rsidRPr="000A02D9">
        <w:rPr>
          <w:rFonts w:asciiTheme="minorHAnsi" w:eastAsiaTheme="minorHAnsi" w:hAnsiTheme="minorHAnsi" w:cs="Courier New" w:hint="eastAsia"/>
          <w:kern w:val="0"/>
          <w:szCs w:val="21"/>
        </w:rPr>
        <w:t>※ただし精神神経科・遺伝子外来・睡眠科・病理診断科は、非開示といたします。</w:t>
      </w:r>
    </w:p>
    <w:p w:rsidR="000A02D9" w:rsidRPr="000A02D9" w:rsidRDefault="000A02D9" w:rsidP="000A02D9">
      <w:pPr>
        <w:ind w:firstLineChars="700" w:firstLine="1470"/>
        <w:jc w:val="left"/>
        <w:rPr>
          <w:rFonts w:asciiTheme="minorHAnsi" w:eastAsiaTheme="minorHAnsi" w:hAnsiTheme="minorHAnsi" w:cs="Courier New"/>
          <w:szCs w:val="21"/>
        </w:rPr>
      </w:pPr>
      <w:r w:rsidRPr="000A02D9">
        <w:rPr>
          <w:rFonts w:asciiTheme="minorHAnsi" w:eastAsiaTheme="minorHAnsi" w:hAnsiTheme="minorHAnsi" w:cs="Courier New" w:hint="eastAsia"/>
          <w:szCs w:val="21"/>
          <w:u w:val="single"/>
        </w:rPr>
        <w:t xml:space="preserve">　　　 　</w:t>
      </w:r>
      <w:r w:rsidRPr="000A02D9">
        <w:rPr>
          <w:rFonts w:asciiTheme="minorHAnsi" w:eastAsiaTheme="minorHAnsi" w:hAnsiTheme="minorHAnsi" w:cs="Courier New" w:hint="eastAsia"/>
          <w:szCs w:val="21"/>
        </w:rPr>
        <w:t>年</w:t>
      </w:r>
      <w:r w:rsidRPr="000A02D9">
        <w:rPr>
          <w:rFonts w:asciiTheme="minorHAnsi" w:eastAsiaTheme="minorHAnsi" w:hAnsiTheme="minorHAnsi" w:cs="Courier New" w:hint="eastAsia"/>
          <w:szCs w:val="21"/>
          <w:u w:val="single"/>
        </w:rPr>
        <w:t xml:space="preserve"> 　　</w:t>
      </w:r>
      <w:r w:rsidRPr="000A02D9">
        <w:rPr>
          <w:rFonts w:asciiTheme="minorHAnsi" w:eastAsiaTheme="minorHAnsi" w:hAnsiTheme="minorHAnsi" w:cs="Courier New" w:hint="eastAsia"/>
          <w:szCs w:val="21"/>
        </w:rPr>
        <w:t>月</w:t>
      </w:r>
      <w:r w:rsidRPr="000A02D9">
        <w:rPr>
          <w:rFonts w:asciiTheme="minorHAnsi" w:eastAsiaTheme="minorHAnsi" w:hAnsiTheme="minorHAnsi" w:cs="Courier New" w:hint="eastAsia"/>
          <w:szCs w:val="21"/>
          <w:u w:val="single"/>
        </w:rPr>
        <w:t xml:space="preserve"> 　　</w:t>
      </w:r>
      <w:r w:rsidRPr="000A02D9">
        <w:rPr>
          <w:rFonts w:asciiTheme="minorHAnsi" w:eastAsiaTheme="minorHAnsi" w:hAnsiTheme="minorHAnsi" w:cs="Courier New" w:hint="eastAsia"/>
          <w:szCs w:val="21"/>
        </w:rPr>
        <w:t xml:space="preserve">日 </w:t>
      </w:r>
    </w:p>
    <w:p w:rsidR="000A02D9" w:rsidRPr="000A02D9" w:rsidRDefault="000A02D9" w:rsidP="000A02D9">
      <w:pPr>
        <w:ind w:firstLineChars="700" w:firstLine="1470"/>
        <w:rPr>
          <w:rFonts w:asciiTheme="minorHAnsi" w:eastAsiaTheme="minorHAnsi" w:hAnsiTheme="minorHAnsi" w:cs="Courier New"/>
          <w:szCs w:val="21"/>
        </w:rPr>
      </w:pPr>
    </w:p>
    <w:p w:rsidR="000A02D9" w:rsidRPr="000A02D9" w:rsidRDefault="000A02D9" w:rsidP="000A02D9">
      <w:pPr>
        <w:ind w:firstLineChars="700" w:firstLine="1470"/>
        <w:rPr>
          <w:rFonts w:asciiTheme="minorHAnsi" w:eastAsiaTheme="minorHAnsi" w:hAnsiTheme="minorHAnsi" w:cs="Courier New"/>
          <w:szCs w:val="21"/>
          <w:u w:val="single"/>
        </w:rPr>
      </w:pPr>
      <w:r w:rsidRPr="000A02D9">
        <w:rPr>
          <w:rFonts w:asciiTheme="minorHAnsi" w:eastAsiaTheme="minorHAnsi" w:hAnsiTheme="minorHAnsi" w:cs="Courier New" w:hint="eastAsia"/>
          <w:kern w:val="0"/>
          <w:szCs w:val="21"/>
        </w:rPr>
        <w:t xml:space="preserve">本人署名（自署）  </w:t>
      </w:r>
      <w:r w:rsidRPr="000A02D9">
        <w:rPr>
          <w:rFonts w:asciiTheme="minorHAnsi" w:eastAsiaTheme="minorHAnsi" w:hAnsiTheme="minorHAnsi" w:cs="Courier New" w:hint="eastAsia"/>
          <w:szCs w:val="21"/>
        </w:rPr>
        <w:t>：</w:t>
      </w:r>
      <w:r w:rsidRPr="000A02D9">
        <w:rPr>
          <w:rFonts w:asciiTheme="minorHAnsi" w:eastAsiaTheme="minorHAnsi" w:hAnsiTheme="minorHAnsi" w:cs="Courier New" w:hint="eastAsia"/>
          <w:szCs w:val="21"/>
          <w:u w:val="single"/>
        </w:rPr>
        <w:t xml:space="preserve">　　　　　　　　　　　　　　　　　　　　</w:t>
      </w:r>
    </w:p>
    <w:p w:rsidR="000A02D9" w:rsidRPr="000A02D9" w:rsidRDefault="000A02D9" w:rsidP="000A02D9">
      <w:pPr>
        <w:ind w:firstLineChars="1650" w:firstLine="3465"/>
        <w:rPr>
          <w:rFonts w:asciiTheme="minorHAnsi" w:eastAsiaTheme="minorHAnsi" w:hAnsiTheme="minorHAnsi" w:cs="Courier New"/>
          <w:szCs w:val="21"/>
        </w:rPr>
      </w:pPr>
      <w:r w:rsidRPr="000A02D9">
        <w:rPr>
          <w:rFonts w:asciiTheme="minorHAnsi" w:eastAsiaTheme="minorHAnsi" w:hAnsiTheme="minorHAnsi" w:cs="Courier New" w:hint="eastAsia"/>
          <w:szCs w:val="21"/>
        </w:rPr>
        <w:t>（生年月日：           年 　　月　 　日 ）</w:t>
      </w:r>
    </w:p>
    <w:p w:rsidR="000A02D9" w:rsidRPr="000A02D9" w:rsidRDefault="000A02D9" w:rsidP="000A02D9">
      <w:pPr>
        <w:ind w:firstLineChars="1750" w:firstLine="3500"/>
        <w:jc w:val="left"/>
        <w:rPr>
          <w:rFonts w:asciiTheme="minorHAnsi" w:eastAsiaTheme="minorHAnsi" w:hAnsiTheme="minorHAnsi" w:cs="Courier New"/>
          <w:sz w:val="20"/>
          <w:szCs w:val="20"/>
        </w:rPr>
      </w:pPr>
      <w:r w:rsidRPr="000A02D9">
        <w:rPr>
          <w:rFonts w:asciiTheme="minorHAnsi" w:eastAsiaTheme="minorHAnsi" w:hAnsiTheme="minorHAnsi" w:cs="Courier New" w:hint="eastAsia"/>
          <w:sz w:val="20"/>
          <w:szCs w:val="20"/>
        </w:rPr>
        <w:t>（愛知医科大学病院ID：　 　　　　　　　　）</w:t>
      </w:r>
    </w:p>
    <w:p w:rsidR="00050A90" w:rsidRPr="000A02D9" w:rsidRDefault="000A02D9" w:rsidP="000A02D9">
      <w:pPr>
        <w:ind w:firstLineChars="700" w:firstLine="1470"/>
        <w:rPr>
          <w:rFonts w:asciiTheme="minorHAnsi" w:eastAsiaTheme="minorHAnsi" w:hAnsiTheme="minorHAnsi" w:cs="Courier New" w:hint="eastAsia"/>
          <w:szCs w:val="21"/>
          <w:u w:val="single"/>
        </w:rPr>
      </w:pPr>
      <w:r w:rsidRPr="000A02D9">
        <w:rPr>
          <w:rFonts w:asciiTheme="minorHAnsi" w:eastAsiaTheme="minorHAnsi" w:hAnsiTheme="minorHAnsi" w:cs="Courier New" w:hint="eastAsia"/>
          <w:szCs w:val="21"/>
        </w:rPr>
        <w:t>家族（代諾者）署名：</w:t>
      </w:r>
      <w:r w:rsidRPr="000A02D9">
        <w:rPr>
          <w:rFonts w:asciiTheme="minorHAnsi" w:eastAsiaTheme="minorHAnsi" w:hAnsiTheme="minorHAnsi" w:cs="Courier New" w:hint="eastAsia"/>
          <w:szCs w:val="21"/>
          <w:u w:val="single"/>
        </w:rPr>
        <w:t xml:space="preserve">　　　　　　　　　　　　　　　　　　　　</w:t>
      </w:r>
    </w:p>
    <w:sectPr w:rsidR="00050A90" w:rsidRPr="000A02D9" w:rsidSect="00C22F34">
      <w:headerReference w:type="default" r:id="rId7"/>
      <w:pgSz w:w="11906" w:h="16838"/>
      <w:pgMar w:top="1588" w:right="1134" w:bottom="624" w:left="1134" w:header="851" w:footer="52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FF4" w:rsidRDefault="009C1FF4" w:rsidP="009C1FF4">
      <w:r>
        <w:separator/>
      </w:r>
    </w:p>
  </w:endnote>
  <w:endnote w:type="continuationSeparator" w:id="0">
    <w:p w:rsidR="009C1FF4" w:rsidRDefault="009C1FF4" w:rsidP="009C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FF4" w:rsidRDefault="009C1FF4" w:rsidP="009C1FF4">
      <w:r>
        <w:separator/>
      </w:r>
    </w:p>
  </w:footnote>
  <w:footnote w:type="continuationSeparator" w:id="0">
    <w:p w:rsidR="009C1FF4" w:rsidRDefault="009C1FF4" w:rsidP="009C1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FF4" w:rsidRDefault="009C1FF4">
    <w:pPr>
      <w:pStyle w:val="a3"/>
    </w:pPr>
    <w:r>
      <w:rPr>
        <w:rFonts w:hint="eastAsia"/>
      </w:rPr>
      <w:t>第</w:t>
    </w:r>
    <w:r w:rsidR="000A02D9">
      <w:rPr>
        <w:rFonts w:hint="eastAsia"/>
      </w:rPr>
      <w:t>5</w:t>
    </w:r>
    <w:r>
      <w:rPr>
        <w:rFonts w:hint="eastAsia"/>
      </w:rPr>
      <w:t>号様式</w:t>
    </w:r>
  </w:p>
  <w:p w:rsidR="009C1FF4" w:rsidRDefault="009C1F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BE6"/>
    <w:rsid w:val="00050A90"/>
    <w:rsid w:val="00086E93"/>
    <w:rsid w:val="000A02D9"/>
    <w:rsid w:val="002365AD"/>
    <w:rsid w:val="00340B9C"/>
    <w:rsid w:val="00492F76"/>
    <w:rsid w:val="004D7C6E"/>
    <w:rsid w:val="00572474"/>
    <w:rsid w:val="00572BE6"/>
    <w:rsid w:val="005E0FAE"/>
    <w:rsid w:val="007961B2"/>
    <w:rsid w:val="009C1FF4"/>
    <w:rsid w:val="00C22F34"/>
    <w:rsid w:val="00C92444"/>
    <w:rsid w:val="00FC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E74C095"/>
  <w15:chartTrackingRefBased/>
  <w15:docId w15:val="{66DC438B-6051-4BA4-B72B-4B6948068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2D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1FF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C1FF4"/>
  </w:style>
  <w:style w:type="paragraph" w:styleId="a5">
    <w:name w:val="footer"/>
    <w:basedOn w:val="a"/>
    <w:link w:val="a6"/>
    <w:uiPriority w:val="99"/>
    <w:unhideWhenUsed/>
    <w:rsid w:val="009C1FF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C1FF4"/>
  </w:style>
  <w:style w:type="paragraph" w:styleId="a7">
    <w:name w:val="Balloon Text"/>
    <w:basedOn w:val="a"/>
    <w:link w:val="a8"/>
    <w:uiPriority w:val="99"/>
    <w:semiHidden/>
    <w:unhideWhenUsed/>
    <w:rsid w:val="002365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365AD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C22F3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22F34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  <w:szCs w:val="22"/>
    </w:rPr>
  </w:style>
  <w:style w:type="paragraph" w:styleId="a9">
    <w:name w:val="Body Text"/>
    <w:basedOn w:val="a"/>
    <w:link w:val="aa"/>
    <w:uiPriority w:val="1"/>
    <w:qFormat/>
    <w:rsid w:val="00492F76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8"/>
      <w:szCs w:val="28"/>
    </w:rPr>
  </w:style>
  <w:style w:type="character" w:customStyle="1" w:styleId="aa">
    <w:name w:val="本文 (文字)"/>
    <w:basedOn w:val="a0"/>
    <w:link w:val="a9"/>
    <w:uiPriority w:val="1"/>
    <w:rsid w:val="00492F76"/>
    <w:rPr>
      <w:rFonts w:ascii="ＭＳ ゴシック" w:eastAsia="ＭＳ ゴシック" w:hAnsi="ＭＳ ゴシック" w:cs="ＭＳ ゴシック"/>
      <w:kern w:val="0"/>
      <w:sz w:val="28"/>
      <w:szCs w:val="28"/>
    </w:rPr>
  </w:style>
  <w:style w:type="table" w:styleId="ab">
    <w:name w:val="Table Grid"/>
    <w:basedOn w:val="a1"/>
    <w:uiPriority w:val="39"/>
    <w:rsid w:val="00492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050A90"/>
    <w:pPr>
      <w:widowControl w:val="0"/>
      <w:jc w:val="both"/>
    </w:pPr>
  </w:style>
  <w:style w:type="paragraph" w:styleId="ad">
    <w:name w:val="Note Heading"/>
    <w:basedOn w:val="a"/>
    <w:next w:val="a"/>
    <w:link w:val="ae"/>
    <w:uiPriority w:val="99"/>
    <w:unhideWhenUsed/>
    <w:rsid w:val="000A02D9"/>
    <w:pPr>
      <w:jc w:val="center"/>
    </w:pPr>
    <w:rPr>
      <w:rFonts w:asciiTheme="minorEastAsia" w:eastAsiaTheme="minorEastAsia" w:hAnsiTheme="minorEastAsia" w:cs="Courier New"/>
      <w:szCs w:val="21"/>
    </w:rPr>
  </w:style>
  <w:style w:type="character" w:customStyle="1" w:styleId="ae">
    <w:name w:val="記 (文字)"/>
    <w:basedOn w:val="a0"/>
    <w:link w:val="ad"/>
    <w:uiPriority w:val="99"/>
    <w:rsid w:val="000A02D9"/>
    <w:rPr>
      <w:rFonts w:asciiTheme="minorEastAsia" w:hAnsiTheme="minorEastAsia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6FA9A-2CFA-41D9-AFD8-778028907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愛知医科大学病院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3</cp:revision>
  <cp:lastPrinted>2024-01-17T02:50:00Z</cp:lastPrinted>
  <dcterms:created xsi:type="dcterms:W3CDTF">2024-01-17T02:55:00Z</dcterms:created>
  <dcterms:modified xsi:type="dcterms:W3CDTF">2024-01-17T02:56:00Z</dcterms:modified>
</cp:coreProperties>
</file>